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74C" w:rsidRPr="00377E6A" w:rsidRDefault="0096374C" w:rsidP="0096374C">
      <w:pPr>
        <w:pStyle w:val="Title"/>
        <w:outlineLvl w:val="0"/>
        <w:rPr>
          <w:rFonts w:ascii="Arial" w:hAnsi="Arial" w:cs="Arial"/>
        </w:rPr>
      </w:pPr>
      <w:r w:rsidRPr="00377E6A">
        <w:rPr>
          <w:rFonts w:ascii="Arial" w:hAnsi="Arial" w:cs="Arial"/>
        </w:rPr>
        <w:t>TÖÖVÕTU TÖÖDE ÜLEANDMISE-VASTUVÕTMISE AKT</w:t>
      </w:r>
    </w:p>
    <w:p w:rsidR="0096374C" w:rsidRPr="00377E6A" w:rsidRDefault="0096374C" w:rsidP="0096374C">
      <w:pPr>
        <w:rPr>
          <w:rFonts w:ascii="Arial" w:hAnsi="Arial" w:cs="Arial"/>
          <w:sz w:val="24"/>
        </w:rPr>
      </w:pPr>
    </w:p>
    <w:p w:rsidR="0096374C" w:rsidRPr="00377E6A" w:rsidRDefault="0096374C" w:rsidP="0096374C">
      <w:pPr>
        <w:rPr>
          <w:rFonts w:ascii="Arial" w:hAnsi="Arial" w:cs="Arial"/>
          <w:sz w:val="24"/>
        </w:rPr>
      </w:pPr>
    </w:p>
    <w:p w:rsidR="0096374C" w:rsidRPr="008D5B95" w:rsidRDefault="0096374C" w:rsidP="0096374C">
      <w:pPr>
        <w:tabs>
          <w:tab w:val="right" w:pos="9072"/>
        </w:tabs>
        <w:rPr>
          <w:rFonts w:ascii="Arial" w:hAnsi="Arial" w:cs="Arial"/>
          <w:i/>
          <w:sz w:val="24"/>
        </w:rPr>
      </w:pPr>
      <w:r w:rsidRPr="008D5B95">
        <w:rPr>
          <w:rFonts w:ascii="Arial" w:hAnsi="Arial" w:cs="Arial"/>
          <w:i/>
          <w:sz w:val="24"/>
        </w:rPr>
        <w:tab/>
      </w:r>
      <w:sdt>
        <w:sdtPr>
          <w:rPr>
            <w:rStyle w:val="PlaceholderText"/>
            <w:rFonts w:ascii="Calibri" w:hAnsi="Calibri"/>
            <w:i/>
          </w:rPr>
          <w:alias w:val="Avaldamiskuupäev"/>
          <w:id w:val="-574205602"/>
          <w:placeholder>
            <w:docPart w:val="DefaultPlaceholder_1082065160"/>
          </w:placeholder>
          <w:date w:fullDate="2022-11-28T00:00:00Z">
            <w:dateFormat w:val="d.MM.yyyy"/>
            <w:lid w:val="et-EE"/>
            <w:storeMappedDataAs w:val="dateTime"/>
            <w:calendar w:val="gregorian"/>
          </w:date>
        </w:sdtPr>
        <w:sdtEndPr>
          <w:rPr>
            <w:rStyle w:val="PlaceholderText"/>
          </w:rPr>
        </w:sdtEndPr>
        <w:sdtContent>
          <w:r w:rsidR="00E506FF">
            <w:rPr>
              <w:rStyle w:val="PlaceholderText"/>
              <w:rFonts w:ascii="Calibri" w:hAnsi="Calibri"/>
              <w:i/>
            </w:rPr>
            <w:t>28</w:t>
          </w:r>
          <w:r w:rsidR="00A66A5B">
            <w:rPr>
              <w:rStyle w:val="PlaceholderText"/>
              <w:rFonts w:ascii="Calibri" w:hAnsi="Calibri"/>
              <w:i/>
            </w:rPr>
            <w:t>.11.2022</w:t>
          </w:r>
        </w:sdtContent>
      </w:sdt>
    </w:p>
    <w:p w:rsidR="0096374C" w:rsidRPr="00377E6A" w:rsidRDefault="0096374C" w:rsidP="0096374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1"/>
        <w:gridCol w:w="3071"/>
        <w:gridCol w:w="272"/>
        <w:gridCol w:w="2988"/>
      </w:tblGrid>
      <w:tr w:rsidR="0096374C" w:rsidRPr="00E521A9" w:rsidTr="008F4DE2">
        <w:trPr>
          <w:trHeight w:val="320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79066B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79066B">
              <w:rPr>
                <w:rFonts w:ascii="Arial" w:hAnsi="Arial" w:cs="Arial"/>
              </w:rPr>
              <w:t>EHITUSOBJEKT:</w:t>
            </w:r>
          </w:p>
        </w:tc>
        <w:tc>
          <w:tcPr>
            <w:tcW w:w="6442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F12FDF" w:rsidRPr="0079066B" w:rsidRDefault="00E506FF" w:rsidP="00722312">
            <w:pPr>
              <w:pStyle w:val="BodyTextIndent"/>
              <w:ind w:left="0" w:firstLine="0"/>
              <w:rPr>
                <w:rFonts w:ascii="Arial" w:hAnsi="Arial" w:cs="Arial"/>
                <w:i/>
                <w:caps/>
                <w:sz w:val="22"/>
                <w:szCs w:val="22"/>
              </w:rPr>
            </w:pPr>
            <w:r w:rsidRPr="0079066B">
              <w:rPr>
                <w:rFonts w:ascii="Arial" w:hAnsi="Arial" w:cs="Arial"/>
                <w:sz w:val="22"/>
                <w:szCs w:val="22"/>
              </w:rPr>
              <w:t xml:space="preserve">RMK </w:t>
            </w:r>
            <w:proofErr w:type="spellStart"/>
            <w:r w:rsidRPr="0079066B">
              <w:rPr>
                <w:rFonts w:ascii="Arial" w:hAnsi="Arial" w:cs="Arial"/>
                <w:sz w:val="22"/>
                <w:szCs w:val="22"/>
              </w:rPr>
              <w:t>Imastu</w:t>
            </w:r>
            <w:proofErr w:type="spellEnd"/>
            <w:r w:rsidRPr="0079066B">
              <w:rPr>
                <w:rFonts w:ascii="Arial" w:hAnsi="Arial" w:cs="Arial"/>
                <w:sz w:val="22"/>
                <w:szCs w:val="22"/>
              </w:rPr>
              <w:t xml:space="preserve"> seniitraketibaas</w:t>
            </w:r>
          </w:p>
        </w:tc>
      </w:tr>
      <w:tr w:rsidR="0096374C" w:rsidRPr="00E521A9" w:rsidTr="008F4DE2">
        <w:trPr>
          <w:trHeight w:val="320"/>
        </w:trPr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79066B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79066B">
              <w:rPr>
                <w:rFonts w:ascii="Arial" w:hAnsi="Arial" w:cs="Arial"/>
              </w:rPr>
              <w:t>LEPING:</w:t>
            </w:r>
          </w:p>
        </w:tc>
        <w:tc>
          <w:tcPr>
            <w:tcW w:w="6442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79066B" w:rsidRDefault="00EF7AB4" w:rsidP="005E1FDD">
            <w:pPr>
              <w:pStyle w:val="BodyTextIndent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79066B">
              <w:rPr>
                <w:rFonts w:ascii="Arial" w:hAnsi="Arial" w:cs="Arial"/>
                <w:sz w:val="22"/>
                <w:szCs w:val="22"/>
              </w:rPr>
              <w:t xml:space="preserve">Töövõtuleping nr </w:t>
            </w:r>
            <w:r w:rsidRPr="0079066B">
              <w:rPr>
                <w:rFonts w:ascii="Arial" w:hAnsi="Arial" w:cs="Arial"/>
                <w:sz w:val="22"/>
                <w:szCs w:val="22"/>
                <w:lang w:val="en-AU"/>
              </w:rPr>
              <w:t>9-15/202</w:t>
            </w:r>
            <w:r w:rsidR="00E506FF" w:rsidRPr="0079066B">
              <w:rPr>
                <w:rFonts w:ascii="Arial" w:hAnsi="Arial" w:cs="Arial"/>
                <w:sz w:val="22"/>
                <w:szCs w:val="22"/>
                <w:lang w:val="en-AU"/>
              </w:rPr>
              <w:t>2/28</w:t>
            </w:r>
          </w:p>
        </w:tc>
      </w:tr>
      <w:tr w:rsidR="0096374C" w:rsidRPr="00E521A9" w:rsidTr="008F4DE2">
        <w:trPr>
          <w:trHeight w:val="320"/>
        </w:trPr>
        <w:tc>
          <w:tcPr>
            <w:tcW w:w="9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E521A9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E521A9">
              <w:rPr>
                <w:rFonts w:ascii="Arial" w:hAnsi="Arial" w:cs="Arial"/>
              </w:rPr>
              <w:t>POOLTE ESINDAJAD:</w:t>
            </w:r>
          </w:p>
        </w:tc>
      </w:tr>
      <w:tr w:rsidR="0096374C" w:rsidRPr="00E521A9" w:rsidTr="008F4DE2"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79066B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79066B">
              <w:rPr>
                <w:rFonts w:ascii="Arial" w:hAnsi="Arial" w:cs="Arial"/>
              </w:rPr>
              <w:t>RMK esindaja:</w:t>
            </w:r>
          </w:p>
        </w:tc>
        <w:tc>
          <w:tcPr>
            <w:tcW w:w="31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79066B" w:rsidRDefault="00EF7AB4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79066B">
              <w:rPr>
                <w:rFonts w:ascii="Arial" w:hAnsi="Arial" w:cs="Arial"/>
                <w:sz w:val="22"/>
              </w:rPr>
              <w:t>Tarmo Põkka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79066B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79066B" w:rsidRDefault="007F2804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79066B">
              <w:rPr>
                <w:rFonts w:ascii="Arial" w:hAnsi="Arial" w:cs="Arial"/>
                <w:sz w:val="22"/>
              </w:rPr>
              <w:t>hooldus- ja remondispetsialist</w:t>
            </w:r>
          </w:p>
        </w:tc>
      </w:tr>
      <w:tr w:rsidR="0096374C" w:rsidRPr="00E521A9" w:rsidTr="008F4DE2"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79066B" w:rsidRDefault="00E506FF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79066B">
              <w:rPr>
                <w:rFonts w:ascii="Arial" w:hAnsi="Arial" w:cs="Arial"/>
                <w:sz w:val="22"/>
              </w:rPr>
              <w:t>GMK Grupp</w:t>
            </w:r>
            <w:r w:rsidR="00217E2D" w:rsidRPr="0079066B">
              <w:rPr>
                <w:rFonts w:ascii="Arial" w:hAnsi="Arial" w:cs="Arial"/>
                <w:sz w:val="22"/>
              </w:rPr>
              <w:t xml:space="preserve"> OÜ</w:t>
            </w:r>
            <w:r w:rsidR="0096374C" w:rsidRPr="0079066B">
              <w:rPr>
                <w:rFonts w:ascii="Arial" w:hAnsi="Arial" w:cs="Arial"/>
                <w:sz w:val="22"/>
              </w:rPr>
              <w:t xml:space="preserve"> esindaja:</w:t>
            </w:r>
          </w:p>
        </w:tc>
        <w:tc>
          <w:tcPr>
            <w:tcW w:w="31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79066B" w:rsidRDefault="00E506FF" w:rsidP="00B6711D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79066B">
              <w:rPr>
                <w:rFonts w:ascii="Arial" w:hAnsi="Arial" w:cs="Arial"/>
              </w:rPr>
              <w:t>Taimo Rikma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79066B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79066B" w:rsidRDefault="00E506FF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79066B">
              <w:rPr>
                <w:rFonts w:ascii="Arial" w:hAnsi="Arial" w:cs="Arial"/>
                <w:sz w:val="22"/>
              </w:rPr>
              <w:t>Juhatuse liige</w:t>
            </w:r>
          </w:p>
        </w:tc>
      </w:tr>
      <w:tr w:rsidR="0096374C" w:rsidRPr="00344D4C" w:rsidTr="008F4DE2"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79066B" w:rsidRDefault="00E506FF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79066B">
              <w:rPr>
                <w:rFonts w:ascii="Arial" w:hAnsi="Arial" w:cs="Arial"/>
              </w:rPr>
              <w:t>RMK Esindaja</w:t>
            </w:r>
          </w:p>
        </w:tc>
        <w:tc>
          <w:tcPr>
            <w:tcW w:w="31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79066B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79066B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02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79066B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sz w:val="22"/>
              </w:rPr>
            </w:pPr>
          </w:p>
        </w:tc>
      </w:tr>
    </w:tbl>
    <w:p w:rsidR="0096374C" w:rsidRPr="00377E6A" w:rsidRDefault="0096374C" w:rsidP="0096374C">
      <w:pPr>
        <w:pStyle w:val="BodyTextIndent"/>
        <w:ind w:left="0" w:firstLine="0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  <w:t>Tähtajad</w:t>
      </w:r>
      <w:bookmarkStart w:id="0" w:name="_GoBack"/>
      <w:bookmarkEnd w:id="0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3"/>
        <w:gridCol w:w="6329"/>
      </w:tblGrid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Lepinguline:</w:t>
            </w:r>
          </w:p>
        </w:tc>
        <w:tc>
          <w:tcPr>
            <w:tcW w:w="644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52734C" w:rsidRDefault="00E506FF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30.12</w:t>
            </w:r>
            <w:r w:rsidR="00F12FDF">
              <w:rPr>
                <w:rFonts w:ascii="Arial" w:hAnsi="Arial" w:cs="Arial"/>
                <w:i/>
                <w:sz w:val="22"/>
              </w:rPr>
              <w:t>.2022</w:t>
            </w:r>
          </w:p>
        </w:tc>
      </w:tr>
      <w:tr w:rsidR="0096374C" w:rsidRPr="00344D4C" w:rsidTr="008F4DE2">
        <w:trPr>
          <w:trHeight w:val="32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Tegelik</w:t>
            </w:r>
            <w:r>
              <w:rPr>
                <w:rFonts w:ascii="Arial" w:hAnsi="Arial" w:cs="Arial"/>
              </w:rPr>
              <w:t xml:space="preserve"> </w:t>
            </w:r>
            <w:r w:rsidRPr="003056B7">
              <w:rPr>
                <w:rFonts w:ascii="Arial" w:hAnsi="Arial" w:cs="Arial"/>
                <w:sz w:val="18"/>
                <w:szCs w:val="18"/>
              </w:rPr>
              <w:t xml:space="preserve">(ilma </w:t>
            </w:r>
            <w:proofErr w:type="spellStart"/>
            <w:r w:rsidRPr="003056B7">
              <w:rPr>
                <w:rFonts w:ascii="Arial" w:hAnsi="Arial" w:cs="Arial"/>
                <w:sz w:val="18"/>
                <w:szCs w:val="18"/>
              </w:rPr>
              <w:t>vaegtöö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Pr="003056B7">
              <w:rPr>
                <w:rFonts w:ascii="Arial" w:hAnsi="Arial" w:cs="Arial"/>
                <w:sz w:val="18"/>
                <w:szCs w:val="18"/>
              </w:rPr>
              <w:t>ta</w:t>
            </w:r>
            <w:proofErr w:type="spellEnd"/>
            <w:r w:rsidRPr="003056B7">
              <w:rPr>
                <w:rFonts w:ascii="Arial" w:hAnsi="Arial" w:cs="Arial"/>
                <w:sz w:val="18"/>
                <w:szCs w:val="18"/>
              </w:rPr>
              <w:t>)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644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E506FF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F12FDF">
              <w:rPr>
                <w:rFonts w:ascii="Arial" w:hAnsi="Arial" w:cs="Arial"/>
              </w:rPr>
              <w:t>.11.2022</w:t>
            </w:r>
          </w:p>
        </w:tc>
      </w:tr>
    </w:tbl>
    <w:p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Finantseerimine</w:t>
      </w:r>
      <w:r w:rsidR="00C24380">
        <w:rPr>
          <w:rFonts w:ascii="Arial" w:hAnsi="Arial" w:cs="Arial"/>
          <w:b/>
        </w:rPr>
        <w:t xml:space="preserve"> </w:t>
      </w:r>
      <w:r w:rsidR="00C24380">
        <w:rPr>
          <w:rFonts w:ascii="Arial" w:hAnsi="Arial" w:cs="Arial"/>
        </w:rPr>
        <w:t>(summa</w:t>
      </w:r>
      <w:r w:rsidR="00C24380" w:rsidRPr="00C24380">
        <w:rPr>
          <w:rFonts w:ascii="Arial" w:hAnsi="Arial" w:cs="Arial"/>
        </w:rPr>
        <w:t xml:space="preserve"> </w:t>
      </w:r>
      <w:r w:rsidR="00C24380">
        <w:rPr>
          <w:rFonts w:ascii="Arial" w:hAnsi="Arial" w:cs="Arial"/>
        </w:rPr>
        <w:t>ei sisalda</w:t>
      </w:r>
      <w:r w:rsidR="00C24380" w:rsidRPr="00C24380">
        <w:rPr>
          <w:rFonts w:ascii="Arial" w:hAnsi="Arial" w:cs="Arial"/>
        </w:rPr>
        <w:t xml:space="preserve"> käibemaksu</w:t>
      </w:r>
      <w:r w:rsidR="00C24380">
        <w:rPr>
          <w:rFonts w:ascii="Arial" w:hAnsi="Arial" w:cs="Arial"/>
        </w:rPr>
        <w:t>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2"/>
        <w:gridCol w:w="2970"/>
      </w:tblGrid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Lepinguline Tasu (Lepingu sõlmimisel):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C9754F" w:rsidRDefault="00E506FF" w:rsidP="007F2804">
            <w:pPr>
              <w:pStyle w:val="BodyTextIndent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12500</w:t>
            </w:r>
          </w:p>
        </w:tc>
      </w:tr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Tellija reserv</w:t>
            </w:r>
          </w:p>
        </w:tc>
        <w:tc>
          <w:tcPr>
            <w:tcW w:w="3012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662FBE" w:rsidRDefault="00E506FF" w:rsidP="00662FBE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0</w:t>
            </w:r>
          </w:p>
        </w:tc>
      </w:tr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C24380">
            <w:pPr>
              <w:pStyle w:val="BodyTextIndent"/>
              <w:ind w:left="0" w:firstLine="0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Lõplik Lepingu Tasu</w:t>
            </w:r>
            <w:r>
              <w:rPr>
                <w:rFonts w:ascii="Arial" w:hAnsi="Arial" w:cs="Arial"/>
              </w:rPr>
              <w:t xml:space="preserve"> tööde </w:t>
            </w:r>
            <w:r w:rsidR="00C24380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astuvõtmise hetkel</w:t>
            </w:r>
            <w:r w:rsidRPr="00344D4C">
              <w:rPr>
                <w:rFonts w:ascii="Arial" w:hAnsi="Arial" w:cs="Arial"/>
              </w:rPr>
              <w:t>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E506FF" w:rsidP="007F2804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12 500</w:t>
            </w:r>
            <w:r w:rsidR="00F12FDF">
              <w:rPr>
                <w:rFonts w:ascii="Arial" w:hAnsi="Arial" w:cs="Arial"/>
                <w:i/>
                <w:sz w:val="22"/>
              </w:rPr>
              <w:t xml:space="preserve"> </w:t>
            </w:r>
            <w:r w:rsidR="0096374C" w:rsidRPr="00E521A9">
              <w:rPr>
                <w:rFonts w:ascii="Arial" w:hAnsi="Arial" w:cs="Arial"/>
                <w:i/>
                <w:sz w:val="22"/>
              </w:rPr>
              <w:t>eurot</w:t>
            </w:r>
            <w:r w:rsidR="00F956B3">
              <w:rPr>
                <w:rFonts w:ascii="Arial" w:hAnsi="Arial" w:cs="Arial"/>
                <w:i/>
                <w:sz w:val="22"/>
              </w:rPr>
              <w:t xml:space="preserve"> (lisandub KM)</w:t>
            </w:r>
          </w:p>
        </w:tc>
      </w:tr>
      <w:tr w:rsidR="0096374C" w:rsidRPr="00344D4C" w:rsidTr="008F4DE2">
        <w:trPr>
          <w:trHeight w:val="32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</w:rPr>
            </w:pPr>
            <w:proofErr w:type="spellStart"/>
            <w:r w:rsidRPr="00344D4C">
              <w:rPr>
                <w:rFonts w:ascii="Arial" w:hAnsi="Arial" w:cs="Arial"/>
              </w:rPr>
              <w:t>Vaegtööde</w:t>
            </w:r>
            <w:proofErr w:type="spellEnd"/>
            <w:r w:rsidRPr="00344D4C">
              <w:rPr>
                <w:rFonts w:ascii="Arial" w:hAnsi="Arial" w:cs="Arial"/>
              </w:rPr>
              <w:t xml:space="preserve"> maksumus:</w:t>
            </w:r>
          </w:p>
        </w:tc>
        <w:tc>
          <w:tcPr>
            <w:tcW w:w="3012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E521A9" w:rsidRDefault="0017121A" w:rsidP="007F2804">
            <w:pPr>
              <w:pStyle w:val="BodyTextIndent"/>
              <w:ind w:left="0" w:firstLine="0"/>
              <w:jc w:val="center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ei</w:t>
            </w:r>
          </w:p>
        </w:tc>
      </w:tr>
    </w:tbl>
    <w:p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2127" w:hanging="212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>
        <w:rPr>
          <w:rFonts w:ascii="Arial" w:hAnsi="Arial" w:cs="Arial"/>
          <w:b/>
        </w:rPr>
        <w:tab/>
      </w:r>
      <w:proofErr w:type="spellStart"/>
      <w:r>
        <w:rPr>
          <w:rFonts w:ascii="Arial" w:hAnsi="Arial" w:cs="Arial"/>
          <w:b/>
        </w:rPr>
        <w:t>Vaegtööd</w:t>
      </w:r>
      <w:proofErr w:type="spellEnd"/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6"/>
        <w:gridCol w:w="3748"/>
        <w:gridCol w:w="1588"/>
      </w:tblGrid>
      <w:tr w:rsidR="0096374C" w:rsidRPr="00344D4C" w:rsidTr="00A32DAF">
        <w:trPr>
          <w:trHeight w:val="320"/>
        </w:trPr>
        <w:tc>
          <w:tcPr>
            <w:tcW w:w="3486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Töö nimetus</w:t>
            </w:r>
          </w:p>
        </w:tc>
        <w:tc>
          <w:tcPr>
            <w:tcW w:w="374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Põhjus</w:t>
            </w:r>
          </w:p>
        </w:tc>
        <w:tc>
          <w:tcPr>
            <w:tcW w:w="1588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jc w:val="center"/>
              <w:rPr>
                <w:rFonts w:ascii="Arial" w:hAnsi="Arial" w:cs="Arial"/>
              </w:rPr>
            </w:pPr>
            <w:r w:rsidRPr="00344D4C">
              <w:rPr>
                <w:rFonts w:ascii="Arial" w:hAnsi="Arial" w:cs="Arial"/>
              </w:rPr>
              <w:t>Lõpetamise tähtaeg</w:t>
            </w:r>
          </w:p>
        </w:tc>
      </w:tr>
      <w:tr w:rsidR="0096374C" w:rsidRPr="00ED5CA9" w:rsidTr="00C9754F">
        <w:trPr>
          <w:trHeight w:val="320"/>
        </w:trPr>
        <w:tc>
          <w:tcPr>
            <w:tcW w:w="348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E506FF" w:rsidP="008F4DE2">
            <w:pPr>
              <w:pStyle w:val="BodyTextIndent"/>
              <w:ind w:left="0" w:firstLine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Vahelattu veetud hakke purustamine ja </w:t>
            </w:r>
            <w:proofErr w:type="spellStart"/>
            <w:r>
              <w:rPr>
                <w:rFonts w:ascii="Arial" w:hAnsi="Arial" w:cs="Arial"/>
                <w:i/>
              </w:rPr>
              <w:t>äravedu</w:t>
            </w:r>
            <w:proofErr w:type="spellEnd"/>
          </w:p>
        </w:tc>
        <w:tc>
          <w:tcPr>
            <w:tcW w:w="374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Pr="00ED5CA9" w:rsidRDefault="0096374C" w:rsidP="008F4DE2">
            <w:pPr>
              <w:pStyle w:val="BodyTextIndent"/>
              <w:ind w:left="0" w:firstLine="0"/>
              <w:jc w:val="right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588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:rsidR="0096374C" w:rsidRDefault="00E506FF" w:rsidP="008F4DE2">
            <w:pPr>
              <w:pStyle w:val="BodyTextIndent"/>
              <w:ind w:left="0" w:firstLine="0"/>
              <w:jc w:val="right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02.12.2022</w:t>
            </w:r>
          </w:p>
          <w:p w:rsidR="00C9754F" w:rsidRPr="00ED5CA9" w:rsidRDefault="00C9754F" w:rsidP="008F4DE2">
            <w:pPr>
              <w:pStyle w:val="BodyTextIndent"/>
              <w:ind w:left="0" w:firstLine="0"/>
              <w:jc w:val="right"/>
              <w:rPr>
                <w:rFonts w:ascii="Arial" w:hAnsi="Arial" w:cs="Arial"/>
                <w:i/>
                <w:sz w:val="22"/>
              </w:rPr>
            </w:pPr>
          </w:p>
        </w:tc>
      </w:tr>
    </w:tbl>
    <w:p w:rsidR="0096374C" w:rsidRDefault="0096374C" w:rsidP="00E506FF">
      <w:pPr>
        <w:pStyle w:val="Header"/>
        <w:tabs>
          <w:tab w:val="clear" w:pos="4153"/>
          <w:tab w:val="clear" w:pos="8306"/>
          <w:tab w:val="left" w:pos="357"/>
          <w:tab w:val="left" w:pos="5812"/>
        </w:tabs>
        <w:spacing w:line="360" w:lineRule="auto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</w:t>
      </w:r>
      <w:r>
        <w:rPr>
          <w:rFonts w:ascii="Arial" w:hAnsi="Arial" w:cs="Arial"/>
          <w:b/>
        </w:rPr>
        <w:tab/>
        <w:t>Üleandmise-</w:t>
      </w:r>
      <w:r w:rsidRPr="00377E6A">
        <w:rPr>
          <w:rFonts w:ascii="Arial" w:hAnsi="Arial" w:cs="Arial"/>
          <w:b/>
        </w:rPr>
        <w:t>vastuvõtmise aktile liitub Tööde vastuvõtuks esitatud dokumentatsioon</w:t>
      </w:r>
      <w:r>
        <w:rPr>
          <w:rFonts w:ascii="Arial" w:hAnsi="Arial" w:cs="Arial"/>
          <w:b/>
        </w:rPr>
        <w:t>, sh. varem esitatud dokumendid</w:t>
      </w:r>
      <w:r w:rsidRPr="00377E6A">
        <w:rPr>
          <w:rFonts w:ascii="Arial" w:hAnsi="Arial" w:cs="Arial"/>
          <w:b/>
        </w:rPr>
        <w:t>:</w:t>
      </w:r>
    </w:p>
    <w:p w:rsidR="0096374C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ind w:left="1035"/>
        <w:jc w:val="both"/>
        <w:rPr>
          <w:rFonts w:ascii="Arial" w:hAnsi="Arial" w:cs="Arial"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spacing w:line="360" w:lineRule="auto"/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Muud tingimused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2"/>
      </w:tblGrid>
      <w:tr w:rsidR="0096374C" w:rsidRPr="00344D4C" w:rsidTr="008F4DE2">
        <w:trPr>
          <w:trHeight w:val="320"/>
        </w:trPr>
        <w:tc>
          <w:tcPr>
            <w:tcW w:w="8966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:rsidR="0096374C" w:rsidRPr="00377E6A" w:rsidRDefault="0096374C" w:rsidP="0096374C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rFonts w:ascii="Arial" w:hAnsi="Arial" w:cs="Arial"/>
          <w:b/>
        </w:rPr>
      </w:pPr>
    </w:p>
    <w:p w:rsidR="0096374C" w:rsidRPr="00377E6A" w:rsidRDefault="0096374C" w:rsidP="0096374C">
      <w:pPr>
        <w:pStyle w:val="Header"/>
        <w:tabs>
          <w:tab w:val="clear" w:pos="4153"/>
          <w:tab w:val="clear" w:pos="8306"/>
          <w:tab w:val="left" w:pos="35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377E6A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Pr="00377E6A">
        <w:rPr>
          <w:rFonts w:ascii="Arial" w:hAnsi="Arial" w:cs="Arial"/>
          <w:b/>
        </w:rPr>
        <w:t>Allkirjad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806"/>
        <w:gridCol w:w="283"/>
        <w:gridCol w:w="2761"/>
        <w:gridCol w:w="298"/>
        <w:gridCol w:w="2674"/>
      </w:tblGrid>
      <w:tr w:rsidR="0096374C" w:rsidRPr="00344D4C" w:rsidTr="008F4DE2">
        <w:trPr>
          <w:trHeight w:val="1247"/>
        </w:trPr>
        <w:tc>
          <w:tcPr>
            <w:tcW w:w="2835" w:type="dxa"/>
            <w:tcBorders>
              <w:bottom w:val="dotted" w:sz="4" w:space="0" w:color="auto"/>
            </w:tcBorders>
            <w:shd w:val="clear" w:color="auto" w:fill="auto"/>
          </w:tcPr>
          <w:p w:rsidR="0096374C" w:rsidRPr="007F0585" w:rsidRDefault="00C9754F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</w:rPr>
            </w:pPr>
            <w:r>
              <w:rPr>
                <w:rFonts w:ascii="Arial" w:hAnsi="Arial" w:cs="Arial"/>
                <w:i/>
                <w:sz w:val="22"/>
              </w:rPr>
              <w:t>(all</w:t>
            </w:r>
            <w:r w:rsidR="004B0000" w:rsidRPr="007F0585">
              <w:rPr>
                <w:rFonts w:ascii="Arial" w:hAnsi="Arial" w:cs="Arial"/>
                <w:i/>
                <w:sz w:val="22"/>
              </w:rPr>
              <w:t>kirjastatud digitaalselt)</w:t>
            </w: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818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300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  <w:tc>
          <w:tcPr>
            <w:tcW w:w="2729" w:type="dxa"/>
            <w:tcBorders>
              <w:bottom w:val="dotted" w:sz="4" w:space="0" w:color="auto"/>
            </w:tcBorders>
            <w:shd w:val="clear" w:color="auto" w:fill="auto"/>
          </w:tcPr>
          <w:p w:rsidR="0096374C" w:rsidRPr="00344D4C" w:rsidRDefault="0096374C" w:rsidP="008F4DE2">
            <w:pPr>
              <w:pStyle w:val="BodyTextIndent"/>
              <w:ind w:left="0" w:firstLine="0"/>
              <w:rPr>
                <w:rFonts w:ascii="Arial" w:hAnsi="Arial" w:cs="Arial"/>
                <w:i/>
                <w:sz w:val="22"/>
                <w:highlight w:val="yellow"/>
              </w:rPr>
            </w:pPr>
          </w:p>
        </w:tc>
      </w:tr>
    </w:tbl>
    <w:p w:rsidR="00395274" w:rsidRDefault="00395274"/>
    <w:sectPr w:rsidR="00395274" w:rsidSect="003056B7">
      <w:footerReference w:type="default" r:id="rId7"/>
      <w:pgSz w:w="11906" w:h="16838"/>
      <w:pgMar w:top="993" w:right="1274" w:bottom="851" w:left="156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E4D" w:rsidRDefault="00DF6E4D">
      <w:r>
        <w:separator/>
      </w:r>
    </w:p>
  </w:endnote>
  <w:endnote w:type="continuationSeparator" w:id="0">
    <w:p w:rsidR="00DF6E4D" w:rsidRDefault="00DF6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7596" w:rsidRDefault="00B129C0">
    <w:pPr>
      <w:pStyle w:val="Footer"/>
      <w:jc w:val="right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79066B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(</w:t>
    </w: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NUMPAGES </w:instrText>
    </w:r>
    <w:r>
      <w:rPr>
        <w:rStyle w:val="PageNumber"/>
        <w:sz w:val="24"/>
      </w:rPr>
      <w:fldChar w:fldCharType="separate"/>
    </w:r>
    <w:r w:rsidR="0079066B">
      <w:rPr>
        <w:rStyle w:val="PageNumber"/>
        <w:noProof/>
        <w:sz w:val="24"/>
      </w:rPr>
      <w:t>1</w:t>
    </w:r>
    <w:r>
      <w:rPr>
        <w:rStyle w:val="PageNumber"/>
        <w:sz w:val="24"/>
      </w:rPr>
      <w:fldChar w:fldCharType="end"/>
    </w:r>
    <w:r>
      <w:rPr>
        <w:rStyle w:val="PageNumber"/>
        <w:sz w:val="2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E4D" w:rsidRDefault="00DF6E4D">
      <w:r>
        <w:separator/>
      </w:r>
    </w:p>
  </w:footnote>
  <w:footnote w:type="continuationSeparator" w:id="0">
    <w:p w:rsidR="00DF6E4D" w:rsidRDefault="00DF6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068E"/>
    <w:multiLevelType w:val="multilevel"/>
    <w:tmpl w:val="3ACAB3F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85"/>
        </w:tabs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420"/>
        </w:tabs>
        <w:ind w:left="34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4C"/>
    <w:rsid w:val="000327E5"/>
    <w:rsid w:val="00033964"/>
    <w:rsid w:val="000E6E86"/>
    <w:rsid w:val="0011791A"/>
    <w:rsid w:val="0016281E"/>
    <w:rsid w:val="00170303"/>
    <w:rsid w:val="0017121A"/>
    <w:rsid w:val="001B1C2B"/>
    <w:rsid w:val="00217E2D"/>
    <w:rsid w:val="003145CB"/>
    <w:rsid w:val="003525C3"/>
    <w:rsid w:val="00395274"/>
    <w:rsid w:val="003C6015"/>
    <w:rsid w:val="004A0946"/>
    <w:rsid w:val="004B0000"/>
    <w:rsid w:val="004E461A"/>
    <w:rsid w:val="0052734C"/>
    <w:rsid w:val="005426CB"/>
    <w:rsid w:val="00553887"/>
    <w:rsid w:val="00570123"/>
    <w:rsid w:val="005B719C"/>
    <w:rsid w:val="005E1FDD"/>
    <w:rsid w:val="005F0592"/>
    <w:rsid w:val="00662FBE"/>
    <w:rsid w:val="006B6D6C"/>
    <w:rsid w:val="00710CFD"/>
    <w:rsid w:val="00722312"/>
    <w:rsid w:val="007718B9"/>
    <w:rsid w:val="007863CA"/>
    <w:rsid w:val="0079066B"/>
    <w:rsid w:val="007A4820"/>
    <w:rsid w:val="007A6F9B"/>
    <w:rsid w:val="007F0585"/>
    <w:rsid w:val="007F2804"/>
    <w:rsid w:val="00915425"/>
    <w:rsid w:val="009625A9"/>
    <w:rsid w:val="0096374C"/>
    <w:rsid w:val="009B548B"/>
    <w:rsid w:val="009F528A"/>
    <w:rsid w:val="00A14BB5"/>
    <w:rsid w:val="00A32DAF"/>
    <w:rsid w:val="00A44174"/>
    <w:rsid w:val="00A66A5B"/>
    <w:rsid w:val="00A76F1A"/>
    <w:rsid w:val="00AA0B2F"/>
    <w:rsid w:val="00AC09AE"/>
    <w:rsid w:val="00AE1D21"/>
    <w:rsid w:val="00AF093C"/>
    <w:rsid w:val="00AF15D4"/>
    <w:rsid w:val="00B129C0"/>
    <w:rsid w:val="00B22566"/>
    <w:rsid w:val="00B326FF"/>
    <w:rsid w:val="00B6711D"/>
    <w:rsid w:val="00B71A93"/>
    <w:rsid w:val="00BD6D7D"/>
    <w:rsid w:val="00C04852"/>
    <w:rsid w:val="00C16CB5"/>
    <w:rsid w:val="00C24380"/>
    <w:rsid w:val="00C430E7"/>
    <w:rsid w:val="00C50402"/>
    <w:rsid w:val="00C9754F"/>
    <w:rsid w:val="00CA16A3"/>
    <w:rsid w:val="00CC76D2"/>
    <w:rsid w:val="00CD355F"/>
    <w:rsid w:val="00CD51C6"/>
    <w:rsid w:val="00D246E9"/>
    <w:rsid w:val="00D4120A"/>
    <w:rsid w:val="00D50343"/>
    <w:rsid w:val="00D651E3"/>
    <w:rsid w:val="00D66D7B"/>
    <w:rsid w:val="00D91B59"/>
    <w:rsid w:val="00DA6B46"/>
    <w:rsid w:val="00DF6E4D"/>
    <w:rsid w:val="00E01199"/>
    <w:rsid w:val="00E30501"/>
    <w:rsid w:val="00E506FF"/>
    <w:rsid w:val="00E521A9"/>
    <w:rsid w:val="00E65C43"/>
    <w:rsid w:val="00E71E6A"/>
    <w:rsid w:val="00E84D3B"/>
    <w:rsid w:val="00ED5CA9"/>
    <w:rsid w:val="00EF7AB4"/>
    <w:rsid w:val="00F12FDF"/>
    <w:rsid w:val="00F458A6"/>
    <w:rsid w:val="00F8672D"/>
    <w:rsid w:val="00F9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5C61"/>
  <w15:docId w15:val="{E4D7D809-4F87-41C1-A408-8AF7578C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7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374C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6374C"/>
    <w:rPr>
      <w:rFonts w:ascii="Times New Roman" w:eastAsia="Times New Roman" w:hAnsi="Times New Roman" w:cs="Times New Roman"/>
      <w:b/>
      <w:sz w:val="24"/>
      <w:szCs w:val="20"/>
      <w:lang w:eastAsia="et-EE"/>
    </w:rPr>
  </w:style>
  <w:style w:type="paragraph" w:styleId="BodyTextIndent">
    <w:name w:val="Body Text Indent"/>
    <w:basedOn w:val="Normal"/>
    <w:link w:val="BodyTextIndentChar"/>
    <w:rsid w:val="0096374C"/>
    <w:pPr>
      <w:ind w:left="2127" w:hanging="2127"/>
    </w:pPr>
  </w:style>
  <w:style w:type="character" w:customStyle="1" w:styleId="BodyTextIndentChar">
    <w:name w:val="Body Text Indent Char"/>
    <w:basedOn w:val="DefaultParagraphFont"/>
    <w:link w:val="BodyTextIndent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Header">
    <w:name w:val="header"/>
    <w:basedOn w:val="Normal"/>
    <w:link w:val="HeaderChar"/>
    <w:rsid w:val="009637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paragraph" w:styleId="Footer">
    <w:name w:val="footer"/>
    <w:basedOn w:val="Normal"/>
    <w:link w:val="FooterChar"/>
    <w:rsid w:val="009637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6374C"/>
    <w:rPr>
      <w:rFonts w:ascii="Times New Roman" w:eastAsia="Times New Roman" w:hAnsi="Times New Roman" w:cs="Times New Roman"/>
      <w:sz w:val="20"/>
      <w:szCs w:val="20"/>
      <w:lang w:eastAsia="et-EE"/>
    </w:rPr>
  </w:style>
  <w:style w:type="character" w:styleId="PageNumber">
    <w:name w:val="page number"/>
    <w:basedOn w:val="DefaultParagraphFont"/>
    <w:rsid w:val="0096374C"/>
  </w:style>
  <w:style w:type="character" w:styleId="PlaceholderText">
    <w:name w:val="Placeholder Text"/>
    <w:uiPriority w:val="99"/>
    <w:semiHidden/>
    <w:rsid w:val="0096374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4C"/>
    <w:rPr>
      <w:rFonts w:ascii="Tahoma" w:eastAsia="Times New Roman" w:hAnsi="Tahoma" w:cs="Tahoma"/>
      <w:sz w:val="16"/>
      <w:szCs w:val="16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2118C9-C6EC-4787-9907-3C9B5DB08D54}"/>
      </w:docPartPr>
      <w:docPartBody>
        <w:p w:rsidR="007D2D11" w:rsidRDefault="00474BB9">
          <w:r w:rsidRPr="00B75E5C">
            <w:rPr>
              <w:rStyle w:val="PlaceholderText"/>
            </w:rPr>
            <w:t>Kuupäeva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B9"/>
    <w:rsid w:val="00016C0A"/>
    <w:rsid w:val="0008343B"/>
    <w:rsid w:val="000C0E1D"/>
    <w:rsid w:val="001436A1"/>
    <w:rsid w:val="00192898"/>
    <w:rsid w:val="002806C6"/>
    <w:rsid w:val="002A0274"/>
    <w:rsid w:val="00335FFC"/>
    <w:rsid w:val="00352EB1"/>
    <w:rsid w:val="00394107"/>
    <w:rsid w:val="003B2F50"/>
    <w:rsid w:val="00474BB9"/>
    <w:rsid w:val="00530441"/>
    <w:rsid w:val="00606445"/>
    <w:rsid w:val="0062119E"/>
    <w:rsid w:val="006B2A62"/>
    <w:rsid w:val="00721E10"/>
    <w:rsid w:val="00730E7E"/>
    <w:rsid w:val="00743824"/>
    <w:rsid w:val="007C2BEF"/>
    <w:rsid w:val="007D2D11"/>
    <w:rsid w:val="00825654"/>
    <w:rsid w:val="00876794"/>
    <w:rsid w:val="009A403F"/>
    <w:rsid w:val="009D31DB"/>
    <w:rsid w:val="00AF0434"/>
    <w:rsid w:val="00BD5E87"/>
    <w:rsid w:val="00CF7C3B"/>
    <w:rsid w:val="00D50BB9"/>
    <w:rsid w:val="00D67356"/>
    <w:rsid w:val="00EF2B7F"/>
    <w:rsid w:val="00F655AB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D2D1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751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Tarmo Põkka</cp:lastModifiedBy>
  <cp:revision>4</cp:revision>
  <dcterms:created xsi:type="dcterms:W3CDTF">2022-11-28T07:35:00Z</dcterms:created>
  <dcterms:modified xsi:type="dcterms:W3CDTF">2022-11-28T07:44:00Z</dcterms:modified>
</cp:coreProperties>
</file>